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A8" w:rsidRPr="002428A8" w:rsidRDefault="002428A8" w:rsidP="002428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28A8"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proofErr w:type="gramStart"/>
      <w:r w:rsidRPr="002428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428A8">
        <w:rPr>
          <w:rFonts w:ascii="Times New Roman" w:hAnsi="Times New Roman" w:cs="Times New Roman"/>
          <w:sz w:val="28"/>
          <w:szCs w:val="28"/>
        </w:rPr>
        <w:t xml:space="preserve"> соглашению</w:t>
      </w:r>
    </w:p>
    <w:p w:rsidR="00EE030E" w:rsidRPr="002428A8" w:rsidRDefault="002428A8" w:rsidP="002428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28A8">
        <w:rPr>
          <w:rFonts w:ascii="Times New Roman" w:hAnsi="Times New Roman" w:cs="Times New Roman"/>
          <w:sz w:val="28"/>
          <w:szCs w:val="28"/>
        </w:rPr>
        <w:t xml:space="preserve">о передаче органами местного самоуправления муниципального образования </w:t>
      </w:r>
      <w:r w:rsidR="00790DC0">
        <w:rPr>
          <w:rFonts w:ascii="Times New Roman" w:hAnsi="Times New Roman" w:cs="Times New Roman"/>
          <w:sz w:val="28"/>
          <w:szCs w:val="28"/>
        </w:rPr>
        <w:t>Усть-Мутинское</w:t>
      </w:r>
      <w:r w:rsidRPr="002428A8">
        <w:rPr>
          <w:rFonts w:ascii="Times New Roman" w:hAnsi="Times New Roman" w:cs="Times New Roman"/>
          <w:sz w:val="28"/>
          <w:szCs w:val="28"/>
        </w:rPr>
        <w:t xml:space="preserve"> сельское поселение части полномочий по решению вопросов местного значения органам местного самоуправления муниципального образования «Усть-Канский район» на 2019 год</w:t>
      </w:r>
    </w:p>
    <w:p w:rsidR="002428A8" w:rsidRPr="002428A8" w:rsidRDefault="002428A8" w:rsidP="002428A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88"/>
        <w:gridCol w:w="8718"/>
        <w:gridCol w:w="4854"/>
      </w:tblGrid>
      <w:tr w:rsidR="002428A8" w:rsidRPr="002428A8" w:rsidTr="002428A8">
        <w:tc>
          <w:tcPr>
            <w:tcW w:w="988" w:type="dxa"/>
          </w:tcPr>
          <w:p w:rsidR="002428A8" w:rsidRPr="002428A8" w:rsidRDefault="002428A8" w:rsidP="00242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8A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718" w:type="dxa"/>
          </w:tcPr>
          <w:p w:rsidR="002428A8" w:rsidRPr="002428A8" w:rsidRDefault="002428A8" w:rsidP="00242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8A8">
              <w:rPr>
                <w:rFonts w:ascii="Times New Roman" w:hAnsi="Times New Roman" w:cs="Times New Roman"/>
                <w:sz w:val="28"/>
                <w:szCs w:val="28"/>
              </w:rPr>
              <w:t>Наименование передаваемых полномочий</w:t>
            </w:r>
          </w:p>
        </w:tc>
        <w:tc>
          <w:tcPr>
            <w:tcW w:w="4854" w:type="dxa"/>
          </w:tcPr>
          <w:p w:rsidR="002428A8" w:rsidRPr="002428A8" w:rsidRDefault="002428A8" w:rsidP="00242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8A8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</w:tc>
      </w:tr>
      <w:tr w:rsidR="002428A8" w:rsidRPr="002428A8" w:rsidTr="002428A8">
        <w:tc>
          <w:tcPr>
            <w:tcW w:w="988" w:type="dxa"/>
          </w:tcPr>
          <w:p w:rsidR="002428A8" w:rsidRPr="002428A8" w:rsidRDefault="002428A8" w:rsidP="00242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8" w:type="dxa"/>
          </w:tcPr>
          <w:p w:rsidR="002428A8" w:rsidRPr="002428A8" w:rsidRDefault="002428A8" w:rsidP="002428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28A8">
              <w:rPr>
                <w:rFonts w:ascii="Times New Roman" w:hAnsi="Times New Roman"/>
                <w:sz w:val="28"/>
                <w:szCs w:val="28"/>
              </w:rPr>
              <w:t>осуществление внутреннего муниципального финансового контроля, предусмотренного статьей 269.2 Бюджетного кодекса Российской Федерации</w:t>
            </w:r>
          </w:p>
        </w:tc>
        <w:tc>
          <w:tcPr>
            <w:tcW w:w="4854" w:type="dxa"/>
          </w:tcPr>
          <w:p w:rsidR="002428A8" w:rsidRPr="002428A8" w:rsidRDefault="002428A8" w:rsidP="00242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28A8" w:rsidRPr="002428A8" w:rsidTr="002428A8">
        <w:tc>
          <w:tcPr>
            <w:tcW w:w="988" w:type="dxa"/>
          </w:tcPr>
          <w:p w:rsidR="002428A8" w:rsidRPr="002428A8" w:rsidRDefault="002428A8" w:rsidP="00242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8" w:type="dxa"/>
          </w:tcPr>
          <w:p w:rsidR="002428A8" w:rsidRPr="002428A8" w:rsidRDefault="002428A8" w:rsidP="002428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28A8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4854" w:type="dxa"/>
          </w:tcPr>
          <w:p w:rsidR="002428A8" w:rsidRPr="002428A8" w:rsidRDefault="002428A8" w:rsidP="00242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428A8" w:rsidRPr="002428A8" w:rsidRDefault="002428A8" w:rsidP="002428A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428A8" w:rsidRPr="002428A8" w:rsidSect="002428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B968CE"/>
    <w:rsid w:val="002428A8"/>
    <w:rsid w:val="00651F6A"/>
    <w:rsid w:val="00722D50"/>
    <w:rsid w:val="00790DC0"/>
    <w:rsid w:val="00B968CE"/>
    <w:rsid w:val="00C70342"/>
    <w:rsid w:val="00EF4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Черный Ануй</dc:creator>
  <cp:keywords/>
  <dc:description/>
  <cp:lastModifiedBy>Acer</cp:lastModifiedBy>
  <cp:revision>4</cp:revision>
  <dcterms:created xsi:type="dcterms:W3CDTF">2019-07-10T06:09:00Z</dcterms:created>
  <dcterms:modified xsi:type="dcterms:W3CDTF">2019-07-15T05:11:00Z</dcterms:modified>
</cp:coreProperties>
</file>